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gridCol w:w="540"/>
      </w:tblGrid>
      <w:tr w:rsidR="005440B2" w:rsidTr="005440B2">
        <w:trPr>
          <w:trHeight w:val="900"/>
        </w:trPr>
        <w:tc>
          <w:tcPr>
            <w:tcW w:w="2160" w:type="dxa"/>
            <w:vMerge w:val="restart"/>
          </w:tcPr>
          <w:p w:rsidR="005440B2" w:rsidRDefault="005440B2" w:rsidP="004A15A9">
            <w:pPr>
              <w:widowControl w:val="0"/>
              <w:spacing w:before="60"/>
              <w:rPr>
                <w:rFonts w:cs="Arial"/>
                <w:iCs/>
                <w:szCs w:val="24"/>
              </w:rPr>
            </w:pPr>
            <w:r>
              <w:rPr>
                <w:rFonts w:cs="Arial"/>
                <w:iCs/>
                <w:noProof/>
                <w:szCs w:val="24"/>
              </w:rPr>
              <w:drawing>
                <wp:inline distT="0" distB="0" distL="0" distR="0" wp14:anchorId="627F6DBF" wp14:editId="4DA23358">
                  <wp:extent cx="937260" cy="792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s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4359" cy="798430"/>
                          </a:xfrm>
                          <a:prstGeom prst="rect">
                            <a:avLst/>
                          </a:prstGeom>
                        </pic:spPr>
                      </pic:pic>
                    </a:graphicData>
                  </a:graphic>
                </wp:inline>
              </w:drawing>
            </w:r>
          </w:p>
        </w:tc>
        <w:tc>
          <w:tcPr>
            <w:tcW w:w="8370" w:type="dxa"/>
            <w:gridSpan w:val="2"/>
            <w:vAlign w:val="center"/>
          </w:tcPr>
          <w:p w:rsidR="005440B2" w:rsidRPr="004A15A9" w:rsidRDefault="005440B2" w:rsidP="004A15A9">
            <w:pPr>
              <w:widowControl w:val="0"/>
              <w:spacing w:before="60"/>
              <w:jc w:val="center"/>
              <w:rPr>
                <w:rFonts w:cs="Arial"/>
                <w:iCs/>
                <w:sz w:val="40"/>
                <w:szCs w:val="40"/>
              </w:rPr>
            </w:pPr>
            <w:r w:rsidRPr="004A15A9">
              <w:rPr>
                <w:rFonts w:cs="Arial"/>
                <w:iCs/>
                <w:sz w:val="40"/>
                <w:szCs w:val="40"/>
              </w:rPr>
              <w:t>South Carolina High School League</w:t>
            </w:r>
          </w:p>
        </w:tc>
      </w:tr>
      <w:tr w:rsidR="005440B2" w:rsidTr="005440B2">
        <w:trPr>
          <w:trHeight w:val="170"/>
        </w:trPr>
        <w:tc>
          <w:tcPr>
            <w:tcW w:w="2160" w:type="dxa"/>
            <w:vMerge/>
            <w:tcBorders>
              <w:right w:val="single" w:sz="4" w:space="0" w:color="auto"/>
            </w:tcBorders>
          </w:tcPr>
          <w:p w:rsidR="005440B2" w:rsidRDefault="005440B2" w:rsidP="004A15A9">
            <w:pPr>
              <w:widowControl w:val="0"/>
              <w:spacing w:before="60"/>
              <w:rPr>
                <w:rFonts w:cs="Arial"/>
                <w:iCs/>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40B2" w:rsidRDefault="005440B2" w:rsidP="004A15A9">
            <w:pPr>
              <w:widowControl w:val="0"/>
              <w:spacing w:before="60"/>
              <w:jc w:val="center"/>
              <w:rPr>
                <w:rFonts w:cs="Arial"/>
                <w:iCs/>
                <w:szCs w:val="24"/>
              </w:rPr>
            </w:pPr>
            <w:r>
              <w:rPr>
                <w:rFonts w:cs="Arial"/>
                <w:iCs/>
                <w:szCs w:val="24"/>
              </w:rPr>
              <w:t>Request for Waiver of Transfer Rule</w:t>
            </w:r>
          </w:p>
        </w:tc>
        <w:tc>
          <w:tcPr>
            <w:tcW w:w="540" w:type="dxa"/>
            <w:tcBorders>
              <w:left w:val="single" w:sz="4" w:space="0" w:color="auto"/>
            </w:tcBorders>
          </w:tcPr>
          <w:p w:rsidR="005440B2" w:rsidRDefault="005440B2" w:rsidP="004A15A9">
            <w:pPr>
              <w:widowControl w:val="0"/>
              <w:spacing w:before="60"/>
              <w:rPr>
                <w:rFonts w:cs="Arial"/>
                <w:iCs/>
                <w:szCs w:val="24"/>
              </w:rPr>
            </w:pPr>
          </w:p>
        </w:tc>
      </w:tr>
      <w:tr w:rsidR="004A15A9" w:rsidTr="001F23D5">
        <w:tc>
          <w:tcPr>
            <w:tcW w:w="10530" w:type="dxa"/>
            <w:gridSpan w:val="3"/>
          </w:tcPr>
          <w:p w:rsidR="006B4742" w:rsidRPr="007F0450" w:rsidRDefault="006B4742" w:rsidP="004A15A9">
            <w:pPr>
              <w:widowControl w:val="0"/>
              <w:spacing w:before="60"/>
              <w:rPr>
                <w:rFonts w:cs="Arial"/>
                <w:b/>
                <w:iCs/>
                <w:sz w:val="16"/>
                <w:szCs w:val="16"/>
              </w:rPr>
            </w:pPr>
          </w:p>
          <w:p w:rsidR="004A15A9" w:rsidRPr="006B4742" w:rsidRDefault="004A15A9" w:rsidP="004A15A9">
            <w:pPr>
              <w:widowControl w:val="0"/>
              <w:spacing w:before="60"/>
              <w:rPr>
                <w:rFonts w:cs="Arial"/>
                <w:b/>
                <w:iCs/>
                <w:szCs w:val="24"/>
              </w:rPr>
            </w:pPr>
            <w:r w:rsidRPr="006B4742">
              <w:rPr>
                <w:rFonts w:cs="Arial"/>
                <w:b/>
                <w:iCs/>
                <w:szCs w:val="24"/>
              </w:rPr>
              <w:t>For Intra District (within the district)</w:t>
            </w:r>
          </w:p>
        </w:tc>
      </w:tr>
      <w:tr w:rsidR="004A15A9" w:rsidTr="001F23D5">
        <w:tc>
          <w:tcPr>
            <w:tcW w:w="10530" w:type="dxa"/>
            <w:gridSpan w:val="3"/>
          </w:tcPr>
          <w:p w:rsidR="004A15A9" w:rsidRDefault="004A15A9" w:rsidP="004A15A9">
            <w:pPr>
              <w:widowControl w:val="0"/>
              <w:spacing w:before="60"/>
              <w:rPr>
                <w:rFonts w:cs="Arial"/>
                <w:iCs/>
                <w:sz w:val="22"/>
              </w:rPr>
            </w:pPr>
          </w:p>
          <w:p w:rsidR="001F23D5" w:rsidRDefault="001F23D5" w:rsidP="004A15A9">
            <w:pPr>
              <w:widowControl w:val="0"/>
              <w:spacing w:before="60"/>
              <w:rPr>
                <w:rFonts w:cs="Arial"/>
                <w:iCs/>
                <w:sz w:val="22"/>
              </w:rPr>
            </w:pPr>
            <w:r>
              <w:rPr>
                <w:rFonts w:cs="Arial"/>
                <w:iCs/>
                <w:sz w:val="22"/>
              </w:rPr>
              <w:t>SCHSL By-Laws Article III, Section 10-M</w:t>
            </w:r>
          </w:p>
          <w:p w:rsidR="004A15A9" w:rsidRPr="004A15A9" w:rsidRDefault="001F23D5" w:rsidP="004A15A9">
            <w:pPr>
              <w:widowControl w:val="0"/>
              <w:spacing w:before="60"/>
              <w:rPr>
                <w:rFonts w:cs="Arial"/>
                <w:iCs/>
                <w:sz w:val="22"/>
              </w:rPr>
            </w:pPr>
            <w:r>
              <w:rPr>
                <w:rFonts w:cs="Arial"/>
                <w:iCs/>
                <w:sz w:val="22"/>
              </w:rPr>
              <w:t xml:space="preserve">A </w:t>
            </w:r>
            <w:r w:rsidR="004A15A9" w:rsidRPr="004A15A9">
              <w:rPr>
                <w:rFonts w:cs="Arial"/>
                <w:iCs/>
                <w:sz w:val="22"/>
              </w:rPr>
              <w:t>student transfers to another school in the same district, to include member charter and private schools located in the district; other than ninth grade, provided the affected superintendents and schools’ principals approve the transfer.  This type transfer is allowed once every (365 days) calendar year and only applicable to member schools located within the district.</w:t>
            </w:r>
            <w:r w:rsidR="004A15A9" w:rsidRPr="004A15A9">
              <w:rPr>
                <w:rFonts w:cs="Arial"/>
                <w:i/>
                <w:iCs/>
                <w:sz w:val="22"/>
              </w:rPr>
              <w:t xml:space="preserve"> </w:t>
            </w:r>
            <w:r w:rsidR="004A15A9" w:rsidRPr="004A15A9">
              <w:rPr>
                <w:rFonts w:eastAsia="Times New Roman" w:cs="Arial"/>
                <w:sz w:val="22"/>
              </w:rPr>
              <w:t>The student cannot have participated in the sport in which he/she wishes to be certified during the current school year</w:t>
            </w:r>
          </w:p>
        </w:tc>
      </w:tr>
    </w:tbl>
    <w:p w:rsidR="001F23D5" w:rsidRPr="007F0450" w:rsidRDefault="001F23D5" w:rsidP="001F23D5">
      <w:pPr>
        <w:widowControl w:val="0"/>
        <w:tabs>
          <w:tab w:val="left" w:pos="90"/>
          <w:tab w:val="left" w:pos="720"/>
        </w:tabs>
        <w:spacing w:before="60"/>
        <w:rPr>
          <w:rFonts w:cs="Arial"/>
          <w:iCs/>
          <w:sz w:val="16"/>
          <w:szCs w:val="16"/>
        </w:rPr>
      </w:pPr>
    </w:p>
    <w:p w:rsidR="001F23D5" w:rsidRDefault="001F23D5" w:rsidP="001F23D5">
      <w:pPr>
        <w:widowControl w:val="0"/>
        <w:tabs>
          <w:tab w:val="left" w:pos="90"/>
          <w:tab w:val="left" w:pos="720"/>
        </w:tabs>
        <w:spacing w:before="60"/>
        <w:ind w:hanging="360"/>
        <w:rPr>
          <w:rFonts w:cs="Arial"/>
          <w:iCs/>
          <w:szCs w:val="24"/>
        </w:rPr>
      </w:pPr>
      <w:r>
        <w:rPr>
          <w:rFonts w:cs="Arial"/>
          <w:iCs/>
          <w:szCs w:val="24"/>
        </w:rPr>
        <w:t>FROM PRINCIPAL OF FORMER SCHOOL:</w:t>
      </w:r>
    </w:p>
    <w:p w:rsidR="001F23D5" w:rsidRPr="001F23D5" w:rsidRDefault="001F23D5" w:rsidP="001F23D5">
      <w:pPr>
        <w:widowControl w:val="0"/>
        <w:tabs>
          <w:tab w:val="left" w:pos="90"/>
          <w:tab w:val="left" w:pos="720"/>
        </w:tabs>
        <w:spacing w:before="60"/>
        <w:ind w:hanging="360"/>
        <w:rPr>
          <w:rFonts w:cs="Arial"/>
          <w:iCs/>
          <w:sz w:val="16"/>
          <w:szCs w:val="16"/>
        </w:rPr>
      </w:pPr>
    </w:p>
    <w:p w:rsidR="001F23D5" w:rsidRDefault="001F23D5" w:rsidP="001F23D5">
      <w:pPr>
        <w:widowControl w:val="0"/>
        <w:tabs>
          <w:tab w:val="left" w:pos="90"/>
          <w:tab w:val="left" w:pos="720"/>
        </w:tabs>
        <w:spacing w:before="60"/>
        <w:ind w:hanging="360"/>
        <w:rPr>
          <w:rFonts w:eastAsia="Times New Roman" w:cs="Arial"/>
          <w:szCs w:val="24"/>
        </w:rPr>
      </w:pPr>
      <w:r>
        <w:rPr>
          <w:rFonts w:eastAsia="Times New Roman" w:cs="Arial"/>
          <w:szCs w:val="24"/>
        </w:rPr>
        <w:t>To Whom It May Concern:</w:t>
      </w: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0"/>
        <w:gridCol w:w="1080"/>
        <w:gridCol w:w="630"/>
        <w:gridCol w:w="180"/>
        <w:gridCol w:w="1350"/>
        <w:gridCol w:w="450"/>
        <w:gridCol w:w="2115"/>
        <w:gridCol w:w="585"/>
        <w:gridCol w:w="180"/>
        <w:gridCol w:w="270"/>
        <w:gridCol w:w="1890"/>
      </w:tblGrid>
      <w:tr w:rsidR="001F23D5" w:rsidTr="00F952F0">
        <w:tc>
          <w:tcPr>
            <w:tcW w:w="288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2610" w:type="dxa"/>
            <w:gridSpan w:val="4"/>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has been a student at</w:t>
            </w:r>
          </w:p>
        </w:tc>
        <w:tc>
          <w:tcPr>
            <w:tcW w:w="288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2160" w:type="dxa"/>
            <w:gridSpan w:val="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 and has</w:t>
            </w:r>
          </w:p>
        </w:tc>
      </w:tr>
      <w:tr w:rsidR="001F23D5" w:rsidRPr="005F4AE0" w:rsidTr="00F952F0">
        <w:tc>
          <w:tcPr>
            <w:tcW w:w="2880" w:type="dxa"/>
            <w:gridSpan w:val="3"/>
            <w:tcBorders>
              <w:top w:val="single" w:sz="4" w:space="0" w:color="auto"/>
            </w:tcBorders>
          </w:tcPr>
          <w:p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10" w:type="dxa"/>
            <w:gridSpan w:val="4"/>
          </w:tcPr>
          <w:p w:rsidR="001F23D5" w:rsidRPr="005F4AE0" w:rsidRDefault="001F23D5" w:rsidP="001F23D5">
            <w:pPr>
              <w:widowControl w:val="0"/>
              <w:tabs>
                <w:tab w:val="left" w:pos="90"/>
                <w:tab w:val="left" w:pos="720"/>
              </w:tabs>
              <w:spacing w:before="60"/>
              <w:jc w:val="center"/>
              <w:rPr>
                <w:rFonts w:eastAsia="Times New Roman" w:cs="Arial"/>
                <w:sz w:val="16"/>
                <w:szCs w:val="16"/>
              </w:rPr>
            </w:pPr>
          </w:p>
        </w:tc>
        <w:tc>
          <w:tcPr>
            <w:tcW w:w="2880" w:type="dxa"/>
            <w:gridSpan w:val="3"/>
            <w:tcBorders>
              <w:top w:val="single" w:sz="4" w:space="0" w:color="auto"/>
            </w:tcBorders>
          </w:tcPr>
          <w:p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Former School)</w:t>
            </w:r>
          </w:p>
        </w:tc>
        <w:tc>
          <w:tcPr>
            <w:tcW w:w="2160" w:type="dxa"/>
            <w:gridSpan w:val="2"/>
          </w:tcPr>
          <w:p w:rsidR="001F23D5" w:rsidRPr="005F4AE0" w:rsidRDefault="001F23D5" w:rsidP="001F23D5">
            <w:pPr>
              <w:widowControl w:val="0"/>
              <w:tabs>
                <w:tab w:val="left" w:pos="90"/>
                <w:tab w:val="left" w:pos="720"/>
              </w:tabs>
              <w:spacing w:before="60"/>
              <w:jc w:val="center"/>
              <w:rPr>
                <w:rFonts w:eastAsia="Times New Roman" w:cs="Arial"/>
                <w:sz w:val="16"/>
                <w:szCs w:val="16"/>
              </w:rPr>
            </w:pPr>
          </w:p>
        </w:tc>
      </w:tr>
      <w:tr w:rsidR="001F23D5" w:rsidTr="00F952F0">
        <w:trPr>
          <w:trHeight w:val="261"/>
        </w:trPr>
        <w:tc>
          <w:tcPr>
            <w:tcW w:w="1710" w:type="dxa"/>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withdrawn on</w:t>
            </w:r>
          </w:p>
        </w:tc>
        <w:tc>
          <w:tcPr>
            <w:tcW w:w="180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1530" w:type="dxa"/>
            <w:gridSpan w:val="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to attend</w:t>
            </w:r>
          </w:p>
        </w:tc>
        <w:tc>
          <w:tcPr>
            <w:tcW w:w="3600" w:type="dxa"/>
            <w:gridSpan w:val="5"/>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1890" w:type="dxa"/>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w:t>
            </w:r>
          </w:p>
        </w:tc>
      </w:tr>
      <w:tr w:rsidR="001F23D5" w:rsidTr="00F952F0">
        <w:tc>
          <w:tcPr>
            <w:tcW w:w="1800" w:type="dxa"/>
            <w:gridSpan w:val="2"/>
          </w:tcPr>
          <w:p w:rsidR="001F23D5" w:rsidRDefault="001F23D5" w:rsidP="001F23D5">
            <w:pPr>
              <w:widowControl w:val="0"/>
              <w:tabs>
                <w:tab w:val="left" w:pos="90"/>
                <w:tab w:val="left" w:pos="720"/>
              </w:tabs>
              <w:spacing w:before="60"/>
              <w:rPr>
                <w:rFonts w:eastAsia="Times New Roman" w:cs="Arial"/>
                <w:szCs w:val="24"/>
              </w:rPr>
            </w:pPr>
          </w:p>
        </w:tc>
        <w:tc>
          <w:tcPr>
            <w:tcW w:w="3240" w:type="dxa"/>
            <w:gridSpan w:val="4"/>
          </w:tcPr>
          <w:p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w:t>
            </w:r>
            <w:r>
              <w:rPr>
                <w:rFonts w:eastAsia="Times New Roman" w:cs="Arial"/>
                <w:sz w:val="16"/>
                <w:szCs w:val="16"/>
              </w:rPr>
              <w:t>Date</w:t>
            </w:r>
            <w:r w:rsidRPr="005F4AE0">
              <w:rPr>
                <w:rFonts w:eastAsia="Times New Roman" w:cs="Arial"/>
                <w:sz w:val="16"/>
                <w:szCs w:val="16"/>
              </w:rPr>
              <w:t>)</w:t>
            </w:r>
          </w:p>
        </w:tc>
        <w:tc>
          <w:tcPr>
            <w:tcW w:w="3330" w:type="dxa"/>
            <w:gridSpan w:val="4"/>
          </w:tcPr>
          <w:p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gridSpan w:val="2"/>
          </w:tcPr>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10530" w:type="dxa"/>
            <w:gridSpan w:val="1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 xml:space="preserve">This student has my approval to participate at his/her new school. The named student above is leaving in good standing with no disciplinary obligations and is not leaving our school due to disciplinary reasons. </w:t>
            </w:r>
          </w:p>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3690" w:type="dxa"/>
            <w:gridSpan w:val="5"/>
          </w:tcPr>
          <w:p w:rsidR="001F23D5" w:rsidRDefault="001F23D5" w:rsidP="001F23D5">
            <w:pPr>
              <w:widowControl w:val="0"/>
              <w:tabs>
                <w:tab w:val="left" w:pos="90"/>
                <w:tab w:val="left" w:pos="720"/>
              </w:tabs>
              <w:spacing w:before="60"/>
              <w:rPr>
                <w:rFonts w:eastAsia="Times New Roman" w:cs="Arial"/>
                <w:szCs w:val="24"/>
              </w:rPr>
            </w:pPr>
          </w:p>
        </w:tc>
        <w:tc>
          <w:tcPr>
            <w:tcW w:w="3915"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585" w:type="dxa"/>
          </w:tcPr>
          <w:p w:rsidR="001F23D5" w:rsidRDefault="001F23D5" w:rsidP="001F23D5">
            <w:pPr>
              <w:widowControl w:val="0"/>
              <w:tabs>
                <w:tab w:val="left" w:pos="90"/>
                <w:tab w:val="left" w:pos="720"/>
              </w:tabs>
              <w:spacing w:before="60"/>
              <w:rPr>
                <w:rFonts w:eastAsia="Times New Roman" w:cs="Arial"/>
                <w:szCs w:val="24"/>
              </w:rPr>
            </w:pPr>
          </w:p>
        </w:tc>
        <w:tc>
          <w:tcPr>
            <w:tcW w:w="234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3690" w:type="dxa"/>
            <w:gridSpan w:val="5"/>
          </w:tcPr>
          <w:p w:rsidR="001F23D5" w:rsidRDefault="001F23D5" w:rsidP="001F23D5">
            <w:pPr>
              <w:widowControl w:val="0"/>
              <w:tabs>
                <w:tab w:val="left" w:pos="90"/>
                <w:tab w:val="left" w:pos="720"/>
              </w:tabs>
              <w:spacing w:before="60"/>
              <w:jc w:val="center"/>
              <w:rPr>
                <w:rFonts w:eastAsia="Times New Roman" w:cs="Arial"/>
                <w:szCs w:val="24"/>
              </w:rPr>
            </w:pPr>
          </w:p>
        </w:tc>
        <w:tc>
          <w:tcPr>
            <w:tcW w:w="3915" w:type="dxa"/>
            <w:gridSpan w:val="3"/>
          </w:tcPr>
          <w:p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2925" w:type="dxa"/>
            <w:gridSpan w:val="4"/>
          </w:tcPr>
          <w:p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Date</w:t>
            </w:r>
          </w:p>
        </w:tc>
      </w:tr>
      <w:tr w:rsidR="007F0450" w:rsidTr="007F0450">
        <w:tc>
          <w:tcPr>
            <w:tcW w:w="3690" w:type="dxa"/>
            <w:gridSpan w:val="5"/>
          </w:tcPr>
          <w:p w:rsidR="007F0450" w:rsidRDefault="007F0450" w:rsidP="001F23D5">
            <w:pPr>
              <w:widowControl w:val="0"/>
              <w:tabs>
                <w:tab w:val="left" w:pos="90"/>
                <w:tab w:val="left" w:pos="720"/>
              </w:tabs>
              <w:spacing w:before="60"/>
              <w:jc w:val="center"/>
              <w:rPr>
                <w:rFonts w:eastAsia="Times New Roman" w:cs="Arial"/>
                <w:szCs w:val="24"/>
              </w:rPr>
            </w:pPr>
          </w:p>
        </w:tc>
        <w:tc>
          <w:tcPr>
            <w:tcW w:w="3915" w:type="dxa"/>
            <w:gridSpan w:val="3"/>
          </w:tcPr>
          <w:p w:rsidR="007F0450" w:rsidRDefault="007F0450" w:rsidP="001F23D5">
            <w:pPr>
              <w:widowControl w:val="0"/>
              <w:tabs>
                <w:tab w:val="left" w:pos="90"/>
                <w:tab w:val="left" w:pos="720"/>
              </w:tabs>
              <w:spacing w:before="60"/>
              <w:jc w:val="center"/>
              <w:rPr>
                <w:rFonts w:eastAsia="Times New Roman" w:cs="Arial"/>
                <w:szCs w:val="24"/>
              </w:rPr>
            </w:pPr>
          </w:p>
        </w:tc>
        <w:tc>
          <w:tcPr>
            <w:tcW w:w="2925" w:type="dxa"/>
            <w:gridSpan w:val="4"/>
          </w:tcPr>
          <w:p w:rsidR="007F0450" w:rsidRDefault="007F0450" w:rsidP="001F23D5">
            <w:pPr>
              <w:widowControl w:val="0"/>
              <w:tabs>
                <w:tab w:val="left" w:pos="90"/>
                <w:tab w:val="left" w:pos="720"/>
              </w:tabs>
              <w:spacing w:before="60"/>
              <w:jc w:val="center"/>
              <w:rPr>
                <w:rFonts w:eastAsia="Times New Roman" w:cs="Arial"/>
                <w:szCs w:val="24"/>
              </w:rPr>
            </w:pPr>
          </w:p>
        </w:tc>
      </w:tr>
      <w:tr w:rsidR="007F0450" w:rsidTr="007F0450">
        <w:tc>
          <w:tcPr>
            <w:tcW w:w="3690" w:type="dxa"/>
            <w:gridSpan w:val="5"/>
          </w:tcPr>
          <w:p w:rsidR="007F0450" w:rsidRDefault="007F0450" w:rsidP="00AB0026">
            <w:pPr>
              <w:widowControl w:val="0"/>
              <w:tabs>
                <w:tab w:val="left" w:pos="90"/>
                <w:tab w:val="left" w:pos="720"/>
              </w:tabs>
              <w:spacing w:before="60"/>
              <w:rPr>
                <w:rFonts w:eastAsia="Times New Roman" w:cs="Arial"/>
                <w:szCs w:val="24"/>
              </w:rPr>
            </w:pPr>
          </w:p>
        </w:tc>
        <w:tc>
          <w:tcPr>
            <w:tcW w:w="3915" w:type="dxa"/>
            <w:gridSpan w:val="3"/>
            <w:tcBorders>
              <w:bottom w:val="single" w:sz="4" w:space="0" w:color="auto"/>
            </w:tcBorders>
          </w:tcPr>
          <w:p w:rsidR="007F0450" w:rsidRDefault="007F0450" w:rsidP="00AB0026">
            <w:pPr>
              <w:widowControl w:val="0"/>
              <w:tabs>
                <w:tab w:val="left" w:pos="90"/>
                <w:tab w:val="left" w:pos="720"/>
              </w:tabs>
              <w:spacing w:before="60"/>
              <w:rPr>
                <w:rFonts w:eastAsia="Times New Roman" w:cs="Arial"/>
                <w:szCs w:val="24"/>
              </w:rPr>
            </w:pPr>
          </w:p>
        </w:tc>
        <w:tc>
          <w:tcPr>
            <w:tcW w:w="2925" w:type="dxa"/>
            <w:gridSpan w:val="4"/>
            <w:tcBorders>
              <w:bottom w:val="single" w:sz="4" w:space="0" w:color="auto"/>
            </w:tcBorders>
          </w:tcPr>
          <w:p w:rsidR="007F0450" w:rsidRDefault="007F0450" w:rsidP="00AB0026">
            <w:pPr>
              <w:widowControl w:val="0"/>
              <w:tabs>
                <w:tab w:val="left" w:pos="90"/>
                <w:tab w:val="left" w:pos="720"/>
              </w:tabs>
              <w:spacing w:before="60"/>
              <w:rPr>
                <w:rFonts w:eastAsia="Times New Roman" w:cs="Arial"/>
                <w:szCs w:val="24"/>
              </w:rPr>
            </w:pPr>
          </w:p>
        </w:tc>
      </w:tr>
      <w:tr w:rsidR="007F0450" w:rsidTr="007F0450">
        <w:tc>
          <w:tcPr>
            <w:tcW w:w="3690" w:type="dxa"/>
            <w:gridSpan w:val="5"/>
          </w:tcPr>
          <w:p w:rsidR="007F0450" w:rsidRDefault="007F0450" w:rsidP="00AB0026">
            <w:pPr>
              <w:widowControl w:val="0"/>
              <w:tabs>
                <w:tab w:val="left" w:pos="90"/>
                <w:tab w:val="left" w:pos="720"/>
              </w:tabs>
              <w:spacing w:before="60"/>
              <w:rPr>
                <w:rFonts w:eastAsia="Times New Roman" w:cs="Arial"/>
                <w:szCs w:val="24"/>
              </w:rPr>
            </w:pPr>
          </w:p>
        </w:tc>
        <w:tc>
          <w:tcPr>
            <w:tcW w:w="3915" w:type="dxa"/>
            <w:gridSpan w:val="3"/>
            <w:tcBorders>
              <w:top w:val="single" w:sz="4" w:space="0" w:color="auto"/>
            </w:tcBorders>
          </w:tcPr>
          <w:p w:rsidR="007F0450" w:rsidRDefault="007F0450" w:rsidP="00AB0026">
            <w:pPr>
              <w:widowControl w:val="0"/>
              <w:tabs>
                <w:tab w:val="left" w:pos="90"/>
                <w:tab w:val="left" w:pos="720"/>
              </w:tabs>
              <w:spacing w:before="60"/>
              <w:rPr>
                <w:rFonts w:eastAsia="Times New Roman" w:cs="Arial"/>
                <w:szCs w:val="24"/>
              </w:rPr>
            </w:pPr>
            <w:r>
              <w:rPr>
                <w:rFonts w:eastAsia="Times New Roman" w:cs="Arial"/>
                <w:szCs w:val="24"/>
              </w:rPr>
              <w:t xml:space="preserve">Superintendent’s Signature </w:t>
            </w:r>
          </w:p>
        </w:tc>
        <w:tc>
          <w:tcPr>
            <w:tcW w:w="2925" w:type="dxa"/>
            <w:gridSpan w:val="4"/>
            <w:tcBorders>
              <w:top w:val="single" w:sz="4" w:space="0" w:color="auto"/>
            </w:tcBorders>
          </w:tcPr>
          <w:p w:rsidR="007F0450" w:rsidRDefault="007F0450" w:rsidP="00AB0026">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bl>
    <w:tbl>
      <w:tblPr>
        <w:tblStyle w:val="TableGrid"/>
        <w:tblpPr w:leftFromText="180" w:rightFromText="180" w:vertAnchor="text" w:horzAnchor="margin" w:tblpY="69"/>
        <w:tblW w:w="3996" w:type="dxa"/>
        <w:tblLook w:val="04A0" w:firstRow="1" w:lastRow="0" w:firstColumn="1" w:lastColumn="0" w:noHBand="0" w:noVBand="1"/>
      </w:tblPr>
      <w:tblGrid>
        <w:gridCol w:w="3996"/>
      </w:tblGrid>
      <w:tr w:rsidR="00F952F0" w:rsidTr="007F0450">
        <w:trPr>
          <w:trHeight w:val="653"/>
        </w:trPr>
        <w:tc>
          <w:tcPr>
            <w:tcW w:w="3996" w:type="dxa"/>
            <w:tcBorders>
              <w:top w:val="single" w:sz="4" w:space="0" w:color="auto"/>
              <w:left w:val="single" w:sz="4" w:space="0" w:color="auto"/>
              <w:bottom w:val="single" w:sz="4" w:space="0" w:color="auto"/>
              <w:right w:val="single" w:sz="4" w:space="0" w:color="auto"/>
            </w:tcBorders>
          </w:tcPr>
          <w:p w:rsidR="00F952F0" w:rsidRDefault="00F952F0" w:rsidP="007F0450">
            <w:pPr>
              <w:tabs>
                <w:tab w:val="left" w:pos="90"/>
                <w:tab w:val="left" w:pos="720"/>
              </w:tabs>
            </w:pPr>
            <w:r>
              <w:t>Please attach a letter if additional comments are needed.</w:t>
            </w:r>
          </w:p>
        </w:tc>
      </w:tr>
    </w:tbl>
    <w:p w:rsidR="001F23D5" w:rsidRDefault="001F23D5"/>
    <w:p w:rsidR="00F952F0" w:rsidRDefault="00F952F0" w:rsidP="001F23D5">
      <w:pPr>
        <w:widowControl w:val="0"/>
        <w:tabs>
          <w:tab w:val="left" w:pos="90"/>
          <w:tab w:val="left" w:pos="720"/>
        </w:tabs>
        <w:spacing w:before="60"/>
        <w:ind w:hanging="360"/>
        <w:rPr>
          <w:rFonts w:cs="Arial"/>
          <w:iCs/>
          <w:szCs w:val="24"/>
        </w:rPr>
      </w:pPr>
    </w:p>
    <w:p w:rsidR="00F952F0" w:rsidRDefault="00F952F0" w:rsidP="001F23D5">
      <w:pPr>
        <w:widowControl w:val="0"/>
        <w:tabs>
          <w:tab w:val="left" w:pos="90"/>
          <w:tab w:val="left" w:pos="720"/>
        </w:tabs>
        <w:spacing w:before="60"/>
        <w:ind w:hanging="360"/>
        <w:rPr>
          <w:rFonts w:cs="Arial"/>
          <w:iCs/>
          <w:szCs w:val="24"/>
        </w:rPr>
      </w:pPr>
    </w:p>
    <w:p w:rsidR="005440B2" w:rsidRDefault="005440B2" w:rsidP="005440B2">
      <w:pPr>
        <w:widowControl w:val="0"/>
        <w:tabs>
          <w:tab w:val="left" w:pos="90"/>
          <w:tab w:val="left" w:pos="720"/>
        </w:tabs>
        <w:spacing w:before="60"/>
        <w:ind w:hanging="270"/>
        <w:rPr>
          <w:rFonts w:cs="Arial"/>
          <w:iCs/>
          <w:szCs w:val="24"/>
        </w:rPr>
      </w:pPr>
      <w:r>
        <w:rPr>
          <w:rFonts w:cs="Arial"/>
          <w:iCs/>
          <w:szCs w:val="24"/>
        </w:rPr>
        <w:t>FROM PRINCIPAL OF NEW SCHOOL:</w:t>
      </w:r>
    </w:p>
    <w:p w:rsidR="005440B2" w:rsidRDefault="005440B2" w:rsidP="005440B2">
      <w:pPr>
        <w:widowControl w:val="0"/>
        <w:tabs>
          <w:tab w:val="left" w:pos="90"/>
          <w:tab w:val="left" w:pos="720"/>
        </w:tabs>
        <w:spacing w:before="60"/>
        <w:ind w:hanging="270"/>
        <w:rPr>
          <w:rFonts w:cs="Arial"/>
          <w:iCs/>
          <w:szCs w:val="24"/>
        </w:rPr>
      </w:pPr>
    </w:p>
    <w:p w:rsidR="005440B2" w:rsidRDefault="005440B2" w:rsidP="005440B2">
      <w:pPr>
        <w:widowControl w:val="0"/>
        <w:tabs>
          <w:tab w:val="left" w:pos="90"/>
          <w:tab w:val="left" w:pos="720"/>
        </w:tabs>
        <w:spacing w:before="60"/>
        <w:ind w:hanging="270"/>
        <w:rPr>
          <w:rFonts w:eastAsia="Times New Roman" w:cs="Arial"/>
          <w:szCs w:val="24"/>
        </w:rPr>
      </w:pPr>
      <w:r>
        <w:rPr>
          <w:rFonts w:eastAsia="Times New Roman" w:cs="Arial"/>
          <w:szCs w:val="24"/>
        </w:rPr>
        <w:t>To Whom It May Concern:</w:t>
      </w:r>
    </w:p>
    <w:p w:rsidR="005440B2" w:rsidRPr="007F0450" w:rsidRDefault="005440B2" w:rsidP="005440B2">
      <w:pPr>
        <w:widowControl w:val="0"/>
        <w:tabs>
          <w:tab w:val="left" w:pos="90"/>
          <w:tab w:val="left" w:pos="720"/>
        </w:tabs>
        <w:spacing w:before="60"/>
        <w:ind w:hanging="270"/>
        <w:rPr>
          <w:rFonts w:eastAsia="Times New Roman" w:cs="Arial"/>
          <w:sz w:val="16"/>
          <w:szCs w:val="16"/>
        </w:rPr>
      </w:pP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494"/>
        <w:gridCol w:w="1170"/>
        <w:gridCol w:w="2295"/>
        <w:gridCol w:w="236"/>
        <w:gridCol w:w="529"/>
        <w:gridCol w:w="2160"/>
      </w:tblGrid>
      <w:tr w:rsidR="005440B2" w:rsidTr="0074113A">
        <w:tc>
          <w:tcPr>
            <w:tcW w:w="2646" w:type="dxa"/>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664" w:type="dxa"/>
            <w:gridSpan w:val="2"/>
          </w:tcPr>
          <w:p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has enrolled at</w:t>
            </w:r>
          </w:p>
        </w:tc>
        <w:tc>
          <w:tcPr>
            <w:tcW w:w="3060" w:type="dxa"/>
            <w:gridSpan w:val="3"/>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160" w:type="dxa"/>
          </w:tcPr>
          <w:p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School.</w:t>
            </w:r>
          </w:p>
        </w:tc>
      </w:tr>
      <w:tr w:rsidR="005440B2" w:rsidRPr="005F4AE0" w:rsidTr="0074113A">
        <w:tc>
          <w:tcPr>
            <w:tcW w:w="2646" w:type="dxa"/>
            <w:tcBorders>
              <w:top w:val="single" w:sz="4" w:space="0" w:color="auto"/>
            </w:tcBorders>
          </w:tcPr>
          <w:p w:rsidR="005440B2" w:rsidRPr="005F4AE0" w:rsidRDefault="005440B2" w:rsidP="0074113A">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64" w:type="dxa"/>
            <w:gridSpan w:val="2"/>
          </w:tcPr>
          <w:p w:rsidR="005440B2" w:rsidRPr="005F4AE0" w:rsidRDefault="005440B2" w:rsidP="0074113A">
            <w:pPr>
              <w:widowControl w:val="0"/>
              <w:tabs>
                <w:tab w:val="left" w:pos="90"/>
                <w:tab w:val="left" w:pos="720"/>
              </w:tabs>
              <w:spacing w:before="60"/>
              <w:jc w:val="center"/>
              <w:rPr>
                <w:rFonts w:eastAsia="Times New Roman" w:cs="Arial"/>
                <w:sz w:val="16"/>
                <w:szCs w:val="16"/>
              </w:rPr>
            </w:pPr>
          </w:p>
        </w:tc>
        <w:tc>
          <w:tcPr>
            <w:tcW w:w="3060" w:type="dxa"/>
            <w:gridSpan w:val="3"/>
            <w:tcBorders>
              <w:top w:val="single" w:sz="4" w:space="0" w:color="auto"/>
            </w:tcBorders>
          </w:tcPr>
          <w:p w:rsidR="005440B2" w:rsidRPr="005F4AE0" w:rsidRDefault="005440B2" w:rsidP="005440B2">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tcPr>
          <w:p w:rsidR="005440B2" w:rsidRPr="005F4AE0" w:rsidRDefault="005440B2" w:rsidP="0074113A">
            <w:pPr>
              <w:widowControl w:val="0"/>
              <w:tabs>
                <w:tab w:val="left" w:pos="90"/>
                <w:tab w:val="left" w:pos="720"/>
              </w:tabs>
              <w:spacing w:before="60"/>
              <w:jc w:val="center"/>
              <w:rPr>
                <w:rFonts w:eastAsia="Times New Roman" w:cs="Arial"/>
                <w:sz w:val="16"/>
                <w:szCs w:val="16"/>
              </w:rPr>
            </w:pPr>
          </w:p>
        </w:tc>
      </w:tr>
      <w:tr w:rsidR="005440B2" w:rsidTr="0074113A">
        <w:tc>
          <w:tcPr>
            <w:tcW w:w="10530" w:type="dxa"/>
            <w:gridSpan w:val="7"/>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We have communicated with the former school and I approve this student for immediate athletic eligibility at our school.</w:t>
            </w: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Principal’s Signature </w:t>
            </w:r>
          </w:p>
        </w:tc>
        <w:tc>
          <w:tcPr>
            <w:tcW w:w="2925" w:type="dxa"/>
            <w:gridSpan w:val="3"/>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r w:rsidR="005440B2" w:rsidTr="005440B2">
        <w:trPr>
          <w:trHeight w:val="459"/>
        </w:trPr>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Superintendent’s Signature </w:t>
            </w:r>
          </w:p>
        </w:tc>
        <w:tc>
          <w:tcPr>
            <w:tcW w:w="2925" w:type="dxa"/>
            <w:gridSpan w:val="3"/>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bl>
    <w:p w:rsidR="005440B2" w:rsidRDefault="005440B2" w:rsidP="001F23D5">
      <w:pPr>
        <w:widowControl w:val="0"/>
        <w:tabs>
          <w:tab w:val="left" w:pos="90"/>
          <w:tab w:val="left" w:pos="720"/>
        </w:tabs>
        <w:spacing w:before="60"/>
        <w:ind w:hanging="360"/>
        <w:rPr>
          <w:rFonts w:cs="Arial"/>
          <w:iCs/>
          <w:szCs w:val="24"/>
        </w:rPr>
      </w:pPr>
      <w:bookmarkStart w:id="0" w:name="_GoBack"/>
      <w:bookmarkEnd w:id="0"/>
    </w:p>
    <w:sectPr w:rsidR="005440B2" w:rsidSect="006B4742">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C4D9E"/>
    <w:multiLevelType w:val="hybridMultilevel"/>
    <w:tmpl w:val="C67876D4"/>
    <w:lvl w:ilvl="0" w:tplc="9432B412">
      <w:start w:val="5"/>
      <w:numFmt w:val="upperLetter"/>
      <w:lvlText w:val="%1."/>
      <w:lvlJc w:val="left"/>
      <w:pPr>
        <w:ind w:left="720" w:hanging="360"/>
      </w:pPr>
      <w:rPr>
        <w:rFonts w:hint="default"/>
      </w:rPr>
    </w:lvl>
    <w:lvl w:ilvl="1" w:tplc="DC9E3424">
      <w:start w:val="1"/>
      <w:numFmt w:val="decimal"/>
      <w:lvlText w:val="%2."/>
      <w:lvlJc w:val="left"/>
      <w:pPr>
        <w:ind w:left="1440" w:hanging="360"/>
      </w:pPr>
      <w:rPr>
        <w:rFonts w:hint="default"/>
      </w:rPr>
    </w:lvl>
    <w:lvl w:ilvl="2" w:tplc="E39A202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A9"/>
    <w:rsid w:val="000018AA"/>
    <w:rsid w:val="001F23D5"/>
    <w:rsid w:val="004A15A9"/>
    <w:rsid w:val="005440B2"/>
    <w:rsid w:val="006B4742"/>
    <w:rsid w:val="007F0450"/>
    <w:rsid w:val="009D49C2"/>
    <w:rsid w:val="00EB7B14"/>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2</cp:revision>
  <cp:lastPrinted>2016-08-19T18:03:00Z</cp:lastPrinted>
  <dcterms:created xsi:type="dcterms:W3CDTF">2017-08-21T13:41:00Z</dcterms:created>
  <dcterms:modified xsi:type="dcterms:W3CDTF">2017-08-21T13:41:00Z</dcterms:modified>
</cp:coreProperties>
</file>