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958"/>
      </w:tblGrid>
      <w:tr w:rsidR="00D123EF" w:rsidTr="00406094">
        <w:tc>
          <w:tcPr>
            <w:tcW w:w="3618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>
                  <wp:extent cx="1539240" cy="1295400"/>
                  <wp:effectExtent l="0" t="0" r="3810" b="0"/>
                  <wp:docPr id="1" name="Picture 1" descr="sch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South Carolina High School League</w:t>
            </w:r>
          </w:p>
          <w:p w:rsidR="00D123EF" w:rsidRDefault="00D123EF" w:rsidP="0040609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PO Box 211575</w:t>
            </w:r>
          </w:p>
          <w:p w:rsidR="00D123EF" w:rsidRDefault="00D123EF" w:rsidP="0040609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Columbia, SC  2922</w:t>
            </w:r>
            <w:r>
              <w:rPr>
                <w:rFonts w:ascii="Arial" w:hAnsi="Arial" w:cs="Arial"/>
                <w:caps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-6575</w:t>
            </w:r>
          </w:p>
          <w:p w:rsidR="00D123EF" w:rsidRDefault="00D123EF" w:rsidP="0040609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803-798-0120</w:t>
            </w:r>
          </w:p>
          <w:p w:rsidR="00D123EF" w:rsidRDefault="00D123EF" w:rsidP="0040609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www.schsl.org</w:t>
            </w:r>
          </w:p>
          <w:p w:rsidR="00D123EF" w:rsidRDefault="00D123EF" w:rsidP="004060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123EF" w:rsidRDefault="00D123EF" w:rsidP="00D123EF"/>
    <w:p w:rsidR="00D123EF" w:rsidRDefault="00D123EF" w:rsidP="00D123E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Spring Football Practice Reporting Form</w:t>
      </w:r>
    </w:p>
    <w:p w:rsidR="00D123EF" w:rsidRDefault="00D123EF" w:rsidP="00D123EF"/>
    <w:tbl>
      <w:tblPr>
        <w:tblW w:w="8149" w:type="dxa"/>
        <w:tblLook w:val="0000" w:firstRow="0" w:lastRow="0" w:firstColumn="0" w:lastColumn="0" w:noHBand="0" w:noVBand="0"/>
      </w:tblPr>
      <w:tblGrid>
        <w:gridCol w:w="2165"/>
        <w:gridCol w:w="2057"/>
        <w:gridCol w:w="1870"/>
        <w:gridCol w:w="2057"/>
      </w:tblGrid>
      <w:tr w:rsidR="00D123EF" w:rsidTr="00406094">
        <w:trPr>
          <w:cantSplit/>
        </w:trPr>
        <w:tc>
          <w:tcPr>
            <w:tcW w:w="4222" w:type="dxa"/>
            <w:gridSpan w:val="2"/>
            <w:vAlign w:val="bottom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Days of Spring Practice</w:t>
            </w:r>
          </w:p>
        </w:tc>
        <w:tc>
          <w:tcPr>
            <w:tcW w:w="1870" w:type="dxa"/>
          </w:tcPr>
          <w:p w:rsidR="00D123EF" w:rsidRDefault="00D123EF" w:rsidP="00406094">
            <w:pPr>
              <w:spacing w:before="240"/>
              <w:jc w:val="right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c>
          <w:tcPr>
            <w:tcW w:w="2165" w:type="dxa"/>
            <w:vAlign w:val="bottom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Beginning Date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D123EF" w:rsidRDefault="00D123EF" w:rsidP="00406094">
            <w:pPr>
              <w:spacing w:before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Ending Date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D123EF" w:rsidRDefault="00D123EF" w:rsidP="00D123EF">
      <w:pPr>
        <w:rPr>
          <w:rFonts w:ascii="Arial" w:hAnsi="Arial" w:cs="Arial"/>
        </w:rPr>
      </w:pPr>
    </w:p>
    <w:p w:rsidR="00D123EF" w:rsidRDefault="00D123EF" w:rsidP="00D123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list the 10 days of contact.</w:t>
      </w:r>
    </w:p>
    <w:p w:rsidR="00D123EF" w:rsidRDefault="00D123EF" w:rsidP="00D123EF">
      <w:pPr>
        <w:rPr>
          <w:rFonts w:ascii="Arial" w:hAnsi="Arial" w:cs="Arial"/>
        </w:rPr>
      </w:pPr>
    </w:p>
    <w:tbl>
      <w:tblPr>
        <w:tblW w:w="9458" w:type="dxa"/>
        <w:tblLook w:val="0000" w:firstRow="0" w:lastRow="0" w:firstColumn="0" w:lastColumn="0" w:noHBand="0" w:noVBand="0"/>
      </w:tblPr>
      <w:tblGrid>
        <w:gridCol w:w="558"/>
        <w:gridCol w:w="2542"/>
        <w:gridCol w:w="935"/>
        <w:gridCol w:w="5423"/>
      </w:tblGrid>
      <w:tr w:rsidR="00D123EF" w:rsidTr="00406094">
        <w:tc>
          <w:tcPr>
            <w:tcW w:w="558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2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935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3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Times</w:t>
            </w:r>
          </w:p>
        </w:tc>
      </w:tr>
      <w:tr w:rsidR="00D123EF" w:rsidTr="00406094"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D123EF" w:rsidRDefault="00D123EF" w:rsidP="00D123EF">
      <w:pPr>
        <w:rPr>
          <w:rFonts w:ascii="Arial" w:hAnsi="Arial" w:cs="Arial"/>
          <w:spacing w:val="-2"/>
        </w:rPr>
      </w:pPr>
    </w:p>
    <w:p w:rsidR="00D123EF" w:rsidRDefault="00D123EF" w:rsidP="00D123EF">
      <w:pPr>
        <w:rPr>
          <w:rFonts w:ascii="Arial" w:hAnsi="Arial" w:cs="Arial"/>
          <w:spacing w:val="-2"/>
        </w:rPr>
      </w:pPr>
    </w:p>
    <w:p w:rsidR="00D123EF" w:rsidRDefault="00D123EF" w:rsidP="00D123EF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D123EF" w:rsidRDefault="00D123EF" w:rsidP="00D123EF">
      <w:pPr>
        <w:ind w:firstLine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School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Principal’s Signature</w:t>
      </w:r>
    </w:p>
    <w:p w:rsidR="00D123EF" w:rsidRDefault="00D123EF" w:rsidP="00D123EF">
      <w:pPr>
        <w:rPr>
          <w:rFonts w:ascii="Arial" w:hAnsi="Arial" w:cs="Arial"/>
          <w:spacing w:val="-2"/>
        </w:rPr>
      </w:pPr>
    </w:p>
    <w:p w:rsidR="00D123EF" w:rsidRDefault="00D123EF" w:rsidP="00D123EF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D123EF" w:rsidRDefault="00D123EF" w:rsidP="00D123EF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   Head Football Coach Signature</w:t>
      </w:r>
    </w:p>
    <w:p w:rsidR="00D123EF" w:rsidRDefault="00D123EF" w:rsidP="00D123EF">
      <w:pPr>
        <w:rPr>
          <w:rFonts w:ascii="Arial" w:hAnsi="Arial" w:cs="Arial"/>
          <w:spacing w:val="-2"/>
        </w:rPr>
      </w:pPr>
    </w:p>
    <w:p w:rsidR="00D123EF" w:rsidRDefault="00D123EF" w:rsidP="00D123EF">
      <w:pPr>
        <w:pStyle w:val="Heading2"/>
        <w:pBdr>
          <w:bottom w:val="none" w:sz="0" w:space="0" w:color="auto"/>
        </w:pBdr>
        <w:rPr>
          <w:rFonts w:cs="Arial"/>
        </w:rPr>
      </w:pPr>
      <w:r>
        <w:rPr>
          <w:rFonts w:cs="Arial"/>
        </w:rPr>
        <w:t xml:space="preserve">Please email to </w:t>
      </w:r>
      <w:r w:rsidR="009F26CB">
        <w:rPr>
          <w:rFonts w:cs="Arial"/>
        </w:rPr>
        <w:t>schsl@schsl.org</w:t>
      </w:r>
      <w:bookmarkStart w:id="0" w:name="_GoBack"/>
      <w:bookmarkEnd w:id="0"/>
      <w:r>
        <w:rPr>
          <w:rFonts w:cs="Arial"/>
        </w:rPr>
        <w:t xml:space="preserve"> </w:t>
      </w:r>
    </w:p>
    <w:p w:rsidR="00D123EF" w:rsidRDefault="00D123EF" w:rsidP="00D123E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>no later June 30</w:t>
      </w:r>
    </w:p>
    <w:p w:rsidR="001F0409" w:rsidRDefault="001F0409"/>
    <w:sectPr w:rsidR="001F0409" w:rsidSect="00D123E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EF"/>
    <w:rsid w:val="001F0409"/>
    <w:rsid w:val="009F26CB"/>
    <w:rsid w:val="00D1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1B75"/>
  <w15:docId w15:val="{E95975BB-17C1-44F0-83CF-D2422644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3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123EF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3"/>
      <w:sz w:val="28"/>
    </w:rPr>
  </w:style>
  <w:style w:type="paragraph" w:styleId="Heading2">
    <w:name w:val="heading 2"/>
    <w:basedOn w:val="Normal"/>
    <w:next w:val="Normal"/>
    <w:link w:val="Heading2Char"/>
    <w:qFormat/>
    <w:rsid w:val="00D123EF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3EF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123EF"/>
    <w:rPr>
      <w:rFonts w:eastAsia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2019-05-22T16:12:00Z</dcterms:created>
  <dcterms:modified xsi:type="dcterms:W3CDTF">2019-05-22T16:12:00Z</dcterms:modified>
</cp:coreProperties>
</file>